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5B4A" w14:textId="77777777" w:rsidR="0023771D" w:rsidRDefault="0023771D" w:rsidP="0023771D">
      <w:pPr>
        <w:pStyle w:val="Default"/>
      </w:pPr>
    </w:p>
    <w:p w14:paraId="39632257" w14:textId="330E9EEB" w:rsidR="00B64308" w:rsidRDefault="003C6914" w:rsidP="00F835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KÓDY </w:t>
      </w:r>
      <w:r w:rsidR="0023771D">
        <w:rPr>
          <w:b/>
          <w:bCs/>
          <w:sz w:val="28"/>
          <w:szCs w:val="28"/>
        </w:rPr>
        <w:t>ŠTUDIJNÝCH ODBOROV</w:t>
      </w:r>
    </w:p>
    <w:p w14:paraId="2B293235" w14:textId="77777777" w:rsidR="0023771D" w:rsidRDefault="0023771D" w:rsidP="00B64308">
      <w:pPr>
        <w:pStyle w:val="Default"/>
      </w:pPr>
    </w:p>
    <w:tbl>
      <w:tblPr>
        <w:tblW w:w="100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3"/>
        <w:gridCol w:w="2126"/>
        <w:gridCol w:w="1701"/>
        <w:gridCol w:w="2568"/>
        <w:gridCol w:w="6"/>
      </w:tblGrid>
      <w:tr w:rsidR="0023771D" w14:paraId="653A5BA7" w14:textId="77777777" w:rsidTr="006938E6">
        <w:trPr>
          <w:gridAfter w:val="1"/>
          <w:wAfter w:w="6" w:type="dxa"/>
          <w:trHeight w:val="1021"/>
          <w:jc w:val="center"/>
        </w:trPr>
        <w:tc>
          <w:tcPr>
            <w:tcW w:w="3683" w:type="dxa"/>
            <w:shd w:val="clear" w:color="auto" w:fill="E7E6E6" w:themeFill="background2"/>
            <w:vAlign w:val="center"/>
          </w:tcPr>
          <w:p w14:paraId="6677E37C" w14:textId="77777777" w:rsidR="0023771D" w:rsidRDefault="0023771D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ŠTUDIJNÝ PROGRAM </w:t>
            </w:r>
          </w:p>
        </w:tc>
        <w:tc>
          <w:tcPr>
            <w:tcW w:w="2126" w:type="dxa"/>
            <w:shd w:val="clear" w:color="auto" w:fill="E7E6E6" w:themeFill="background2"/>
          </w:tcPr>
          <w:p w14:paraId="7566D528" w14:textId="77777777" w:rsidR="003C6914" w:rsidRDefault="003C6914" w:rsidP="003C691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205EE9C9" w14:textId="65A7E771" w:rsidR="0023771D" w:rsidRDefault="0023771D" w:rsidP="003C691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Skratka študijného programu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43B8069" w14:textId="19156A9E" w:rsidR="0023771D" w:rsidRDefault="003C6914" w:rsidP="003C69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Kód</w:t>
            </w:r>
            <w:r w:rsidR="0023771D">
              <w:rPr>
                <w:b/>
                <w:bCs/>
                <w:sz w:val="23"/>
                <w:szCs w:val="23"/>
              </w:rPr>
              <w:t xml:space="preserve"> študijného odboru</w:t>
            </w:r>
          </w:p>
        </w:tc>
        <w:tc>
          <w:tcPr>
            <w:tcW w:w="2568" w:type="dxa"/>
            <w:shd w:val="clear" w:color="auto" w:fill="E7E6E6" w:themeFill="background2"/>
            <w:vAlign w:val="center"/>
          </w:tcPr>
          <w:p w14:paraId="29BA256C" w14:textId="77777777" w:rsidR="0023771D" w:rsidRDefault="0023771D" w:rsidP="003C691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Študijný odbor</w:t>
            </w:r>
          </w:p>
        </w:tc>
      </w:tr>
      <w:tr w:rsidR="0023771D" w14:paraId="0C5F7D30" w14:textId="77777777" w:rsidTr="006938E6">
        <w:trPr>
          <w:trHeight w:val="567"/>
          <w:jc w:val="center"/>
        </w:trPr>
        <w:tc>
          <w:tcPr>
            <w:tcW w:w="10084" w:type="dxa"/>
            <w:gridSpan w:val="5"/>
            <w:shd w:val="clear" w:color="auto" w:fill="FFFF00"/>
            <w:vAlign w:val="center"/>
          </w:tcPr>
          <w:p w14:paraId="0ADAF116" w14:textId="77777777" w:rsidR="0023771D" w:rsidRPr="003C6914" w:rsidRDefault="0023771D" w:rsidP="00F8357E">
            <w:pPr>
              <w:pStyle w:val="Default"/>
              <w:jc w:val="center"/>
              <w:rPr>
                <w:color w:val="0000FF"/>
              </w:rPr>
            </w:pPr>
            <w:r w:rsidRPr="003C6914">
              <w:rPr>
                <w:b/>
                <w:bCs/>
                <w:color w:val="0000FF"/>
                <w:highlight w:val="yellow"/>
              </w:rPr>
              <w:t>BAKALÁRSKE ŠTUDIJNÉ PROGRAMY</w:t>
            </w:r>
          </w:p>
        </w:tc>
      </w:tr>
      <w:tr w:rsidR="0023771D" w14:paraId="3D0BCF43" w14:textId="77777777" w:rsidTr="006938E6">
        <w:trPr>
          <w:gridAfter w:val="1"/>
          <w:wAfter w:w="6" w:type="dxa"/>
          <w:trHeight w:hRule="exact" w:val="1021"/>
          <w:jc w:val="center"/>
        </w:trPr>
        <w:tc>
          <w:tcPr>
            <w:tcW w:w="3683" w:type="dxa"/>
            <w:vAlign w:val="center"/>
          </w:tcPr>
          <w:p w14:paraId="465243A6" w14:textId="77777777" w:rsidR="0023771D" w:rsidRPr="007312EE" w:rsidRDefault="0023771D" w:rsidP="0023771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312EE">
              <w:rPr>
                <w:b/>
                <w:bCs/>
                <w:sz w:val="23"/>
                <w:szCs w:val="23"/>
              </w:rPr>
              <w:t xml:space="preserve">Základy kresťanskej filozofie a katolíckej teológie </w:t>
            </w:r>
          </w:p>
        </w:tc>
        <w:tc>
          <w:tcPr>
            <w:tcW w:w="2126" w:type="dxa"/>
            <w:vAlign w:val="center"/>
          </w:tcPr>
          <w:p w14:paraId="5CFA0D65" w14:textId="2C1BC699" w:rsidR="0023771D" w:rsidRPr="007312EE" w:rsidRDefault="0023771D" w:rsidP="00F8357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312EE">
              <w:rPr>
                <w:b/>
                <w:sz w:val="23"/>
                <w:szCs w:val="23"/>
              </w:rPr>
              <w:t>XD1</w:t>
            </w:r>
            <w:r w:rsidR="007E1A7B" w:rsidRPr="007312EE">
              <w:rPr>
                <w:b/>
                <w:sz w:val="23"/>
                <w:szCs w:val="23"/>
              </w:rPr>
              <w:t>a</w:t>
            </w:r>
            <w:r w:rsidRPr="007312EE">
              <w:rPr>
                <w:b/>
                <w:sz w:val="23"/>
                <w:szCs w:val="23"/>
              </w:rPr>
              <w:t>-ZKFaKT</w:t>
            </w:r>
          </w:p>
        </w:tc>
        <w:tc>
          <w:tcPr>
            <w:tcW w:w="1701" w:type="dxa"/>
            <w:vAlign w:val="center"/>
          </w:tcPr>
          <w:p w14:paraId="7FE0D093" w14:textId="76D9681D" w:rsidR="0023771D" w:rsidRPr="00423009" w:rsidRDefault="00A77F99" w:rsidP="00D3016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423009">
              <w:rPr>
                <w:b/>
                <w:bCs/>
              </w:rPr>
              <w:t>6161R11</w:t>
            </w:r>
          </w:p>
        </w:tc>
        <w:tc>
          <w:tcPr>
            <w:tcW w:w="2568" w:type="dxa"/>
            <w:vAlign w:val="center"/>
          </w:tcPr>
          <w:p w14:paraId="6EAEA564" w14:textId="30A37CD9" w:rsidR="0023771D" w:rsidRPr="007312EE" w:rsidRDefault="004F5033" w:rsidP="00D22CD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7312EE">
              <w:rPr>
                <w:b/>
                <w:bCs/>
                <w:sz w:val="23"/>
                <w:szCs w:val="23"/>
              </w:rPr>
              <w:t>Teológia</w:t>
            </w:r>
          </w:p>
        </w:tc>
      </w:tr>
      <w:tr w:rsidR="004F5033" w14:paraId="3CE16362" w14:textId="77777777" w:rsidTr="006938E6">
        <w:trPr>
          <w:gridAfter w:val="1"/>
          <w:wAfter w:w="6" w:type="dxa"/>
          <w:trHeight w:hRule="exact" w:val="1021"/>
          <w:jc w:val="center"/>
        </w:trPr>
        <w:tc>
          <w:tcPr>
            <w:tcW w:w="3683" w:type="dxa"/>
            <w:vAlign w:val="center"/>
          </w:tcPr>
          <w:p w14:paraId="332671D6" w14:textId="7593BCC0" w:rsidR="004F5033" w:rsidRPr="007312EE" w:rsidRDefault="000C5514" w:rsidP="004F5033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spellStart"/>
            <w:r w:rsidRPr="007312EE">
              <w:rPr>
                <w:b/>
                <w:bCs/>
                <w:sz w:val="23"/>
                <w:szCs w:val="23"/>
              </w:rPr>
              <w:t>Counseling</w:t>
            </w:r>
            <w:proofErr w:type="spellEnd"/>
            <w:r w:rsidR="004F5033" w:rsidRPr="007312E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AD77AE8" w14:textId="4299705C" w:rsidR="004F5033" w:rsidRPr="00A007D5" w:rsidRDefault="004F5033" w:rsidP="00A007D5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007D5">
              <w:rPr>
                <w:b/>
                <w:sz w:val="23"/>
                <w:szCs w:val="23"/>
              </w:rPr>
              <w:t>XD1</w:t>
            </w:r>
            <w:r w:rsidR="00A007D5" w:rsidRPr="00A007D5">
              <w:rPr>
                <w:b/>
                <w:sz w:val="23"/>
                <w:szCs w:val="23"/>
              </w:rPr>
              <w:t>a</w:t>
            </w:r>
            <w:r w:rsidRPr="00A007D5">
              <w:rPr>
                <w:b/>
                <w:sz w:val="23"/>
                <w:szCs w:val="23"/>
              </w:rPr>
              <w:t>-SP</w:t>
            </w:r>
            <w:r w:rsidR="00A007D5" w:rsidRPr="00A007D5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1701" w:type="dxa"/>
            <w:vAlign w:val="center"/>
          </w:tcPr>
          <w:p w14:paraId="5792CD0D" w14:textId="4CF3E386" w:rsidR="004F5033" w:rsidRPr="00C92113" w:rsidRDefault="00C92113" w:rsidP="00D3016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92113">
              <w:rPr>
                <w:b/>
                <w:bCs/>
              </w:rPr>
              <w:t>7761P30</w:t>
            </w:r>
          </w:p>
        </w:tc>
        <w:tc>
          <w:tcPr>
            <w:tcW w:w="2568" w:type="dxa"/>
            <w:vAlign w:val="center"/>
          </w:tcPr>
          <w:p w14:paraId="35D16376" w14:textId="0AF958FE" w:rsidR="004F5033" w:rsidRPr="00C92113" w:rsidRDefault="004F5033" w:rsidP="00D22CD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92113">
              <w:rPr>
                <w:b/>
                <w:bCs/>
                <w:sz w:val="23"/>
                <w:szCs w:val="23"/>
              </w:rPr>
              <w:t>Sociálna práca</w:t>
            </w:r>
            <w:r w:rsidR="00A007D5" w:rsidRPr="00C92113">
              <w:rPr>
                <w:b/>
                <w:bCs/>
                <w:sz w:val="23"/>
                <w:szCs w:val="23"/>
              </w:rPr>
              <w:t>-</w:t>
            </w:r>
            <w:proofErr w:type="spellStart"/>
            <w:r w:rsidR="00A007D5" w:rsidRPr="00C92113">
              <w:rPr>
                <w:b/>
                <w:bCs/>
                <w:sz w:val="23"/>
                <w:szCs w:val="23"/>
              </w:rPr>
              <w:t>Counseling</w:t>
            </w:r>
            <w:proofErr w:type="spellEnd"/>
          </w:p>
        </w:tc>
      </w:tr>
      <w:tr w:rsidR="004F5033" w14:paraId="1B3D1852" w14:textId="77777777" w:rsidTr="006938E6">
        <w:trPr>
          <w:trHeight w:val="567"/>
          <w:jc w:val="center"/>
        </w:trPr>
        <w:tc>
          <w:tcPr>
            <w:tcW w:w="10084" w:type="dxa"/>
            <w:gridSpan w:val="5"/>
            <w:shd w:val="clear" w:color="auto" w:fill="FFFF00"/>
            <w:vAlign w:val="center"/>
          </w:tcPr>
          <w:p w14:paraId="2DAE8550" w14:textId="48F6555C" w:rsidR="004F5033" w:rsidRPr="00B64565" w:rsidRDefault="004F5033" w:rsidP="004F5033">
            <w:pPr>
              <w:pStyle w:val="Default"/>
              <w:jc w:val="center"/>
              <w:rPr>
                <w:b/>
                <w:bCs/>
                <w:color w:val="0000FF"/>
                <w:sz w:val="23"/>
                <w:szCs w:val="23"/>
                <w:highlight w:val="yellow"/>
              </w:rPr>
            </w:pPr>
            <w:r w:rsidRPr="00B64565">
              <w:rPr>
                <w:b/>
                <w:bCs/>
                <w:color w:val="0000FF"/>
                <w:sz w:val="23"/>
                <w:szCs w:val="23"/>
                <w:highlight w:val="yellow"/>
              </w:rPr>
              <w:t>MAGISTERSK</w:t>
            </w:r>
            <w:r w:rsidR="003C6914">
              <w:rPr>
                <w:b/>
                <w:bCs/>
                <w:color w:val="0000FF"/>
                <w:sz w:val="23"/>
                <w:szCs w:val="23"/>
                <w:highlight w:val="yellow"/>
              </w:rPr>
              <w:t>Ý</w:t>
            </w:r>
            <w:r w:rsidRPr="00B64565">
              <w:rPr>
                <w:b/>
                <w:bCs/>
                <w:color w:val="0000FF"/>
                <w:sz w:val="23"/>
                <w:szCs w:val="23"/>
                <w:highlight w:val="yellow"/>
              </w:rPr>
              <w:t xml:space="preserve"> ŠTUDIJN</w:t>
            </w:r>
            <w:r w:rsidR="006938E6">
              <w:rPr>
                <w:b/>
                <w:bCs/>
                <w:color w:val="0000FF"/>
                <w:sz w:val="23"/>
                <w:szCs w:val="23"/>
                <w:highlight w:val="yellow"/>
              </w:rPr>
              <w:t>Ý</w:t>
            </w:r>
            <w:r w:rsidRPr="00B64565">
              <w:rPr>
                <w:b/>
                <w:bCs/>
                <w:color w:val="0000FF"/>
                <w:sz w:val="23"/>
                <w:szCs w:val="23"/>
                <w:highlight w:val="yellow"/>
              </w:rPr>
              <w:t xml:space="preserve"> PROGRAM</w:t>
            </w:r>
          </w:p>
        </w:tc>
      </w:tr>
      <w:tr w:rsidR="004F5033" w14:paraId="71332D51" w14:textId="77777777" w:rsidTr="006938E6">
        <w:trPr>
          <w:gridAfter w:val="1"/>
          <w:wAfter w:w="6" w:type="dxa"/>
          <w:trHeight w:hRule="exact" w:val="1021"/>
          <w:jc w:val="center"/>
        </w:trPr>
        <w:tc>
          <w:tcPr>
            <w:tcW w:w="3683" w:type="dxa"/>
            <w:vAlign w:val="center"/>
          </w:tcPr>
          <w:p w14:paraId="11DAB57E" w14:textId="77777777" w:rsidR="004F5033" w:rsidRPr="007347EF" w:rsidRDefault="004F5033" w:rsidP="004F503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347EF">
              <w:rPr>
                <w:b/>
                <w:bCs/>
                <w:sz w:val="23"/>
                <w:szCs w:val="23"/>
              </w:rPr>
              <w:t xml:space="preserve">Katolícka teológia </w:t>
            </w:r>
          </w:p>
        </w:tc>
        <w:tc>
          <w:tcPr>
            <w:tcW w:w="2126" w:type="dxa"/>
            <w:vAlign w:val="center"/>
          </w:tcPr>
          <w:p w14:paraId="0E7162FE" w14:textId="2CC3223F" w:rsidR="004F5033" w:rsidRPr="007347EF" w:rsidRDefault="004F5033" w:rsidP="004F503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347EF">
              <w:rPr>
                <w:b/>
                <w:sz w:val="23"/>
                <w:szCs w:val="23"/>
              </w:rPr>
              <w:t>YD2</w:t>
            </w:r>
            <w:r w:rsidR="007312EE" w:rsidRPr="007347EF">
              <w:rPr>
                <w:b/>
                <w:sz w:val="23"/>
                <w:szCs w:val="23"/>
              </w:rPr>
              <w:t>a</w:t>
            </w:r>
            <w:r w:rsidRPr="007347EF">
              <w:rPr>
                <w:b/>
                <w:sz w:val="23"/>
                <w:szCs w:val="23"/>
              </w:rPr>
              <w:t>-KT</w:t>
            </w:r>
          </w:p>
        </w:tc>
        <w:tc>
          <w:tcPr>
            <w:tcW w:w="1701" w:type="dxa"/>
            <w:vAlign w:val="center"/>
          </w:tcPr>
          <w:p w14:paraId="2EEF50F0" w14:textId="4459B842" w:rsidR="004F5033" w:rsidRPr="007347EF" w:rsidRDefault="007347EF" w:rsidP="00D3016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7347EF">
              <w:rPr>
                <w:b/>
                <w:bCs/>
              </w:rPr>
              <w:t>6161T00</w:t>
            </w:r>
          </w:p>
        </w:tc>
        <w:tc>
          <w:tcPr>
            <w:tcW w:w="2568" w:type="dxa"/>
            <w:vAlign w:val="center"/>
          </w:tcPr>
          <w:p w14:paraId="2E00D68A" w14:textId="1AD7B8AE" w:rsidR="004F5033" w:rsidRPr="007347EF" w:rsidRDefault="004F5033" w:rsidP="00D22CD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7347EF">
              <w:rPr>
                <w:b/>
                <w:bCs/>
                <w:sz w:val="23"/>
                <w:szCs w:val="23"/>
              </w:rPr>
              <w:t>Teológia</w:t>
            </w:r>
          </w:p>
        </w:tc>
      </w:tr>
      <w:tr w:rsidR="004F5033" w14:paraId="2489C6F8" w14:textId="77777777" w:rsidTr="006938E6">
        <w:trPr>
          <w:trHeight w:val="567"/>
          <w:jc w:val="center"/>
        </w:trPr>
        <w:tc>
          <w:tcPr>
            <w:tcW w:w="10084" w:type="dxa"/>
            <w:gridSpan w:val="5"/>
            <w:shd w:val="clear" w:color="auto" w:fill="FFFF00"/>
            <w:vAlign w:val="center"/>
          </w:tcPr>
          <w:p w14:paraId="487751CB" w14:textId="77777777" w:rsidR="004F5033" w:rsidRPr="00B64565" w:rsidRDefault="004F5033" w:rsidP="004F5033">
            <w:pPr>
              <w:pStyle w:val="Default"/>
              <w:jc w:val="center"/>
              <w:rPr>
                <w:b/>
                <w:bCs/>
                <w:color w:val="0000FF"/>
                <w:sz w:val="23"/>
                <w:szCs w:val="23"/>
                <w:highlight w:val="yellow"/>
              </w:rPr>
            </w:pPr>
            <w:r w:rsidRPr="00B64565">
              <w:rPr>
                <w:b/>
                <w:bCs/>
                <w:color w:val="0000FF"/>
                <w:sz w:val="23"/>
                <w:szCs w:val="23"/>
                <w:highlight w:val="yellow"/>
              </w:rPr>
              <w:t>DOKTORANDSKÉ ŠTUDIJNÉ PROGRAMY</w:t>
            </w:r>
          </w:p>
        </w:tc>
      </w:tr>
      <w:tr w:rsidR="004F5033" w14:paraId="68FFD8CB" w14:textId="77777777" w:rsidTr="006938E6">
        <w:trPr>
          <w:gridAfter w:val="1"/>
          <w:wAfter w:w="6" w:type="dxa"/>
          <w:trHeight w:hRule="exact" w:val="1021"/>
          <w:jc w:val="center"/>
        </w:trPr>
        <w:tc>
          <w:tcPr>
            <w:tcW w:w="3683" w:type="dxa"/>
            <w:vAlign w:val="center"/>
          </w:tcPr>
          <w:p w14:paraId="54A2D2FD" w14:textId="5C529BF6" w:rsidR="004F5033" w:rsidRPr="0071512D" w:rsidRDefault="004F5033" w:rsidP="004F503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1512D">
              <w:rPr>
                <w:b/>
                <w:bCs/>
                <w:sz w:val="23"/>
                <w:szCs w:val="23"/>
              </w:rPr>
              <w:t xml:space="preserve">Katolícka teológia </w:t>
            </w:r>
            <w:r w:rsidR="00A671BD">
              <w:rPr>
                <w:b/>
                <w:bCs/>
                <w:sz w:val="23"/>
                <w:szCs w:val="23"/>
              </w:rPr>
              <w:t xml:space="preserve">– </w:t>
            </w:r>
            <w:r w:rsidR="00A671BD" w:rsidRPr="003C6914">
              <w:rPr>
                <w:sz w:val="23"/>
                <w:szCs w:val="23"/>
              </w:rPr>
              <w:t>denná forma</w:t>
            </w:r>
          </w:p>
        </w:tc>
        <w:tc>
          <w:tcPr>
            <w:tcW w:w="2126" w:type="dxa"/>
            <w:vAlign w:val="center"/>
          </w:tcPr>
          <w:p w14:paraId="143E4987" w14:textId="2A6F843C" w:rsidR="004F5033" w:rsidRPr="0071512D" w:rsidRDefault="004F5033" w:rsidP="00A671B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71512D">
              <w:rPr>
                <w:b/>
                <w:bCs/>
                <w:sz w:val="23"/>
                <w:szCs w:val="23"/>
              </w:rPr>
              <w:t>ZD3</w:t>
            </w:r>
            <w:r w:rsidR="009A4E30">
              <w:rPr>
                <w:b/>
                <w:bCs/>
                <w:sz w:val="23"/>
                <w:szCs w:val="23"/>
              </w:rPr>
              <w:t>a</w:t>
            </w:r>
            <w:r w:rsidRPr="0071512D">
              <w:rPr>
                <w:b/>
                <w:bCs/>
                <w:sz w:val="23"/>
                <w:szCs w:val="23"/>
              </w:rPr>
              <w:t>-KT</w:t>
            </w:r>
          </w:p>
        </w:tc>
        <w:tc>
          <w:tcPr>
            <w:tcW w:w="1701" w:type="dxa"/>
            <w:vAlign w:val="center"/>
          </w:tcPr>
          <w:p w14:paraId="3497886D" w14:textId="1A7C1D7F" w:rsidR="004F5033" w:rsidRPr="009A4E30" w:rsidRDefault="009A4E30" w:rsidP="00D3016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9A4E30">
              <w:rPr>
                <w:b/>
                <w:bCs/>
              </w:rPr>
              <w:t>6161V00</w:t>
            </w:r>
          </w:p>
        </w:tc>
        <w:tc>
          <w:tcPr>
            <w:tcW w:w="2568" w:type="dxa"/>
            <w:vAlign w:val="center"/>
          </w:tcPr>
          <w:p w14:paraId="345982E8" w14:textId="60D4ABB9" w:rsidR="004F5033" w:rsidRPr="0071512D" w:rsidRDefault="004F5033" w:rsidP="00D22CD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71512D">
              <w:rPr>
                <w:b/>
                <w:bCs/>
                <w:sz w:val="23"/>
                <w:szCs w:val="23"/>
              </w:rPr>
              <w:t>Teológia</w:t>
            </w:r>
          </w:p>
        </w:tc>
      </w:tr>
      <w:tr w:rsidR="004F5033" w14:paraId="1C3E14AB" w14:textId="77777777" w:rsidTr="006938E6">
        <w:trPr>
          <w:gridAfter w:val="1"/>
          <w:wAfter w:w="6" w:type="dxa"/>
          <w:trHeight w:hRule="exact" w:val="1021"/>
          <w:jc w:val="center"/>
        </w:trPr>
        <w:tc>
          <w:tcPr>
            <w:tcW w:w="3683" w:type="dxa"/>
            <w:vAlign w:val="center"/>
          </w:tcPr>
          <w:p w14:paraId="3A2CCDC5" w14:textId="2B2E111D" w:rsidR="004F5033" w:rsidRDefault="00A671BD" w:rsidP="004F5033">
            <w:pPr>
              <w:pStyle w:val="Default"/>
              <w:rPr>
                <w:sz w:val="23"/>
                <w:szCs w:val="23"/>
              </w:rPr>
            </w:pPr>
            <w:r w:rsidRPr="0071512D">
              <w:rPr>
                <w:b/>
                <w:bCs/>
                <w:sz w:val="23"/>
                <w:szCs w:val="23"/>
              </w:rPr>
              <w:t xml:space="preserve">Katolícka teológia </w:t>
            </w:r>
            <w:r>
              <w:rPr>
                <w:b/>
                <w:bCs/>
                <w:sz w:val="23"/>
                <w:szCs w:val="23"/>
              </w:rPr>
              <w:t xml:space="preserve">– </w:t>
            </w:r>
            <w:r w:rsidRPr="003C6914">
              <w:rPr>
                <w:sz w:val="23"/>
                <w:szCs w:val="23"/>
              </w:rPr>
              <w:t>externá</w:t>
            </w:r>
            <w:r w:rsidRPr="003C6914">
              <w:rPr>
                <w:sz w:val="23"/>
                <w:szCs w:val="23"/>
              </w:rPr>
              <w:t xml:space="preserve"> forma</w:t>
            </w:r>
          </w:p>
        </w:tc>
        <w:tc>
          <w:tcPr>
            <w:tcW w:w="2126" w:type="dxa"/>
            <w:vAlign w:val="center"/>
          </w:tcPr>
          <w:p w14:paraId="77407E07" w14:textId="366F7142" w:rsidR="004F5033" w:rsidRPr="004A0777" w:rsidRDefault="004F5033" w:rsidP="004A077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A0777">
              <w:rPr>
                <w:b/>
                <w:sz w:val="23"/>
                <w:szCs w:val="23"/>
              </w:rPr>
              <w:t>Z</w:t>
            </w:r>
            <w:r w:rsidR="004A0777" w:rsidRPr="004A0777">
              <w:rPr>
                <w:b/>
                <w:sz w:val="23"/>
                <w:szCs w:val="23"/>
              </w:rPr>
              <w:t>E</w:t>
            </w:r>
            <w:r w:rsidRPr="004A0777">
              <w:rPr>
                <w:b/>
                <w:sz w:val="23"/>
                <w:szCs w:val="23"/>
              </w:rPr>
              <w:t>3</w:t>
            </w:r>
            <w:r w:rsidR="004A0777" w:rsidRPr="004A0777">
              <w:rPr>
                <w:b/>
                <w:sz w:val="23"/>
                <w:szCs w:val="23"/>
              </w:rPr>
              <w:t>a</w:t>
            </w:r>
            <w:r w:rsidRPr="004A0777">
              <w:rPr>
                <w:b/>
                <w:sz w:val="23"/>
                <w:szCs w:val="23"/>
              </w:rPr>
              <w:t>-</w:t>
            </w:r>
            <w:r w:rsidR="004A0777" w:rsidRPr="004A0777">
              <w:rPr>
                <w:b/>
                <w:sz w:val="23"/>
                <w:szCs w:val="23"/>
              </w:rPr>
              <w:t>KT</w:t>
            </w:r>
          </w:p>
        </w:tc>
        <w:tc>
          <w:tcPr>
            <w:tcW w:w="1701" w:type="dxa"/>
            <w:vAlign w:val="center"/>
          </w:tcPr>
          <w:p w14:paraId="002FCB55" w14:textId="7C652605" w:rsidR="004F5033" w:rsidRPr="006938E6" w:rsidRDefault="006938E6" w:rsidP="00D3016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938E6">
              <w:rPr>
                <w:b/>
                <w:bCs/>
              </w:rPr>
              <w:t>6161V00E</w:t>
            </w:r>
          </w:p>
        </w:tc>
        <w:tc>
          <w:tcPr>
            <w:tcW w:w="2568" w:type="dxa"/>
            <w:vAlign w:val="center"/>
          </w:tcPr>
          <w:p w14:paraId="449827DD" w14:textId="069FBCD7" w:rsidR="004F5033" w:rsidRPr="006938E6" w:rsidRDefault="006938E6" w:rsidP="003C691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938E6">
              <w:rPr>
                <w:b/>
                <w:bCs/>
                <w:sz w:val="23"/>
                <w:szCs w:val="23"/>
              </w:rPr>
              <w:t>Teológia</w:t>
            </w:r>
          </w:p>
        </w:tc>
      </w:tr>
    </w:tbl>
    <w:p w14:paraId="14AB9BA5" w14:textId="77777777" w:rsidR="00175B47" w:rsidRPr="00B64308" w:rsidRDefault="00175B47" w:rsidP="00F8357E"/>
    <w:sectPr w:rsidR="00175B47" w:rsidRPr="00B64308" w:rsidSect="00B64565">
      <w:pgSz w:w="11907" w:h="16840" w:code="9"/>
      <w:pgMar w:top="720" w:right="720" w:bottom="720" w:left="720" w:header="425" w:footer="42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08"/>
    <w:rsid w:val="00062E1F"/>
    <w:rsid w:val="000C5514"/>
    <w:rsid w:val="000D566A"/>
    <w:rsid w:val="00175B47"/>
    <w:rsid w:val="0023771D"/>
    <w:rsid w:val="00333A57"/>
    <w:rsid w:val="003C6914"/>
    <w:rsid w:val="00423009"/>
    <w:rsid w:val="004A0777"/>
    <w:rsid w:val="004F5033"/>
    <w:rsid w:val="006938E6"/>
    <w:rsid w:val="0071512D"/>
    <w:rsid w:val="007312EE"/>
    <w:rsid w:val="007347EF"/>
    <w:rsid w:val="007E1A7B"/>
    <w:rsid w:val="009912FF"/>
    <w:rsid w:val="0099212B"/>
    <w:rsid w:val="009A4E30"/>
    <w:rsid w:val="00A007D5"/>
    <w:rsid w:val="00A671BD"/>
    <w:rsid w:val="00A77F99"/>
    <w:rsid w:val="00B64308"/>
    <w:rsid w:val="00B64565"/>
    <w:rsid w:val="00C046A9"/>
    <w:rsid w:val="00C554BE"/>
    <w:rsid w:val="00C92113"/>
    <w:rsid w:val="00D22CD5"/>
    <w:rsid w:val="00D30169"/>
    <w:rsid w:val="00F67CB9"/>
    <w:rsid w:val="00F8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DB5F"/>
  <w15:chartTrackingRefBased/>
  <w15:docId w15:val="{F0B581A9-D58F-4EEF-9DF8-0E23F70E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64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0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Teologicka Fakulta TU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studijne-nor</dc:creator>
  <cp:keywords/>
  <dc:description/>
  <cp:lastModifiedBy>Žaloudková Ľubomíra</cp:lastModifiedBy>
  <cp:revision>2</cp:revision>
  <cp:lastPrinted>2020-03-03T10:05:00Z</cp:lastPrinted>
  <dcterms:created xsi:type="dcterms:W3CDTF">2022-11-13T20:29:00Z</dcterms:created>
  <dcterms:modified xsi:type="dcterms:W3CDTF">2022-11-13T20:29:00Z</dcterms:modified>
</cp:coreProperties>
</file>