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tbl>
      <w:tblPr>
        <w:tblW w:w="935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356"/>
      </w:tblGrid>
      <w:tr w:rsidR="00413D56" w14:paraId="10C72C18" w14:textId="77777777" w:rsidTr="009B7DC9">
        <w:trPr>
          <w:trHeight w:hRule="exact" w:val="1426"/>
        </w:trPr>
        <w:tc>
          <w:tcPr>
            <w:tcW w:w="9356" w:type="dxa"/>
          </w:tcPr>
          <w:p w14:paraId="63332120" w14:textId="77777777" w:rsidR="00413D56" w:rsidRDefault="00413D56" w:rsidP="009B7DC9">
            <w:pPr>
              <w:tabs>
                <w:tab w:val="left" w:pos="3191"/>
                <w:tab w:val="left" w:pos="3751"/>
              </w:tabs>
              <w:spacing w:line="276" w:lineRule="auto"/>
              <w:ind w:left="-69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DD6F8F" wp14:editId="350D9F23">
                  <wp:simplePos x="0" y="0"/>
                  <wp:positionH relativeFrom="column">
                    <wp:posOffset>5073650</wp:posOffset>
                  </wp:positionH>
                  <wp:positionV relativeFrom="paragraph">
                    <wp:posOffset>17780</wp:posOffset>
                  </wp:positionV>
                  <wp:extent cx="809625" cy="819150"/>
                  <wp:effectExtent l="0" t="0" r="952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9EC18D" wp14:editId="7374352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1925955" cy="905510"/>
                  <wp:effectExtent l="0" t="0" r="0" b="0"/>
                  <wp:wrapSquare wrapText="bothSides"/>
                  <wp:docPr id="2" name="Obrázok 2" descr="Obrázok, na ktorom je tex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Obrázok, na ktorom je tex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0" t="10168" r="19951" b="29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TRNAVSKÁ UNIVERZITA V TRNAVE</w:t>
            </w:r>
          </w:p>
          <w:p w14:paraId="5133F924" w14:textId="73C11FDB" w:rsidR="00413D56" w:rsidRPr="00CE6743" w:rsidRDefault="00417D3C" w:rsidP="00413D56">
            <w:pPr>
              <w:tabs>
                <w:tab w:val="center" w:pos="4548"/>
                <w:tab w:val="left" w:pos="8250"/>
              </w:tabs>
              <w:spacing w:line="276" w:lineRule="auto"/>
              <w:rPr>
                <w:b/>
                <w:sz w:val="2"/>
                <w:szCs w:val="2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="00413D56" w:rsidRPr="00CE6743">
              <w:rPr>
                <w:b/>
                <w:sz w:val="26"/>
                <w:szCs w:val="26"/>
              </w:rPr>
              <w:t>Teologická fakulta</w:t>
            </w:r>
          </w:p>
          <w:p w14:paraId="51E9C8BF" w14:textId="77777777" w:rsidR="00413D56" w:rsidRPr="00101F4B" w:rsidRDefault="00413D56" w:rsidP="009B7DC9">
            <w:pPr>
              <w:spacing w:line="276" w:lineRule="auto"/>
            </w:pPr>
            <w:r>
              <w:rPr>
                <w:sz w:val="22"/>
                <w:szCs w:val="22"/>
              </w:rPr>
              <w:t>Kostolná 1, P. O. Box 173, 814 99  Bratislava</w:t>
            </w:r>
          </w:p>
        </w:tc>
      </w:tr>
    </w:tbl>
    <w:p w14:paraId="7DDB5AB1" w14:textId="77777777" w:rsidR="00413D56" w:rsidRDefault="00413D56" w:rsidP="00913228">
      <w:pPr>
        <w:jc w:val="center"/>
        <w:rPr>
          <w:b/>
          <w:bCs/>
          <w:sz w:val="28"/>
          <w:szCs w:val="28"/>
        </w:rPr>
      </w:pPr>
    </w:p>
    <w:p w14:paraId="11F407DE" w14:textId="78D3679E" w:rsidR="001C04F8" w:rsidRPr="00417D3C" w:rsidRDefault="002107C4" w:rsidP="00913228">
      <w:pPr>
        <w:jc w:val="center"/>
        <w:rPr>
          <w:b/>
          <w:bCs/>
          <w:sz w:val="40"/>
          <w:szCs w:val="40"/>
        </w:rPr>
      </w:pPr>
      <w:r w:rsidRPr="00417D3C">
        <w:rPr>
          <w:b/>
          <w:bCs/>
          <w:sz w:val="40"/>
          <w:szCs w:val="40"/>
        </w:rPr>
        <w:t>Motivačné štipendium zo štátnej dotácie 202</w:t>
      </w:r>
      <w:r w:rsidR="009943E9" w:rsidRPr="00417D3C">
        <w:rPr>
          <w:b/>
          <w:bCs/>
          <w:sz w:val="40"/>
          <w:szCs w:val="40"/>
        </w:rPr>
        <w:t>2</w:t>
      </w:r>
    </w:p>
    <w:p w14:paraId="4BF281C1" w14:textId="3168976A" w:rsidR="00913228" w:rsidRDefault="00913228"/>
    <w:p w14:paraId="1485903B" w14:textId="123EA300" w:rsidR="00913228" w:rsidRPr="00417D3C" w:rsidRDefault="00913228" w:rsidP="00C15C73">
      <w:pPr>
        <w:ind w:firstLine="720"/>
        <w:jc w:val="both"/>
      </w:pPr>
      <w:r w:rsidRPr="00417D3C">
        <w:t xml:space="preserve">V zmysle Smernice dekana TFTU č. 1/2019 o priznávaní motivačného štipendia zo dňa 9. januára 2019 bolo </w:t>
      </w:r>
      <w:r w:rsidR="009C28BC" w:rsidRPr="00417D3C">
        <w:t xml:space="preserve">na základe </w:t>
      </w:r>
      <w:r w:rsidR="00666E3F" w:rsidRPr="00417D3C">
        <w:t xml:space="preserve">vynikajúcich </w:t>
      </w:r>
      <w:r w:rsidR="000F2FFE" w:rsidRPr="00417D3C">
        <w:t xml:space="preserve">študijných </w:t>
      </w:r>
      <w:r w:rsidR="009C28BC" w:rsidRPr="00417D3C">
        <w:t>výsledkov</w:t>
      </w:r>
      <w:r w:rsidR="005D24B7" w:rsidRPr="00417D3C">
        <w:t>, p</w:t>
      </w:r>
      <w:r w:rsidR="00182760" w:rsidRPr="00417D3C">
        <w:t>l</w:t>
      </w:r>
      <w:r w:rsidR="005D24B7" w:rsidRPr="00417D3C">
        <w:t>neni</w:t>
      </w:r>
      <w:r w:rsidR="00182760" w:rsidRPr="00417D3C">
        <w:t>a</w:t>
      </w:r>
      <w:r w:rsidR="005D24B7" w:rsidRPr="00417D3C">
        <w:t xml:space="preserve"> študijných povinností </w:t>
      </w:r>
      <w:r w:rsidR="000F2FFE" w:rsidRPr="00417D3C">
        <w:t>a/alebo fakultných aktivít</w:t>
      </w:r>
      <w:r w:rsidR="009C28BC" w:rsidRPr="00417D3C">
        <w:t xml:space="preserve"> </w:t>
      </w:r>
      <w:r w:rsidR="009C28BC" w:rsidRPr="00417D3C">
        <w:t xml:space="preserve">priznané </w:t>
      </w:r>
      <w:r w:rsidRPr="00417D3C">
        <w:t xml:space="preserve">motivačné štipendium </w:t>
      </w:r>
      <w:r w:rsidR="00756BF0" w:rsidRPr="00417D3C">
        <w:t xml:space="preserve">týmto </w:t>
      </w:r>
      <w:r w:rsidRPr="00417D3C">
        <w:t>študentom</w:t>
      </w:r>
      <w:r w:rsidR="00946853" w:rsidRPr="00417D3C">
        <w:t xml:space="preserve"> TF TU</w:t>
      </w:r>
      <w:r w:rsidRPr="00417D3C">
        <w:t>:</w:t>
      </w:r>
    </w:p>
    <w:p w14:paraId="1C0AD500" w14:textId="77777777" w:rsidR="00C15C73" w:rsidRPr="00417D3C" w:rsidRDefault="00C15C73" w:rsidP="00C15C73">
      <w:pPr>
        <w:ind w:firstLine="720"/>
        <w:jc w:val="both"/>
      </w:pPr>
    </w:p>
    <w:p w14:paraId="69502BCF" w14:textId="3BDB102C" w:rsidR="00943A44" w:rsidRPr="00417D3C" w:rsidRDefault="00F5288B" w:rsidP="0043506C">
      <w:pPr>
        <w:jc w:val="both"/>
      </w:pPr>
      <w:r w:rsidRPr="00417D3C">
        <w:t xml:space="preserve">- </w:t>
      </w:r>
      <w:r w:rsidR="00943A44" w:rsidRPr="00417D3C">
        <w:t xml:space="preserve">čl. 2 </w:t>
      </w:r>
      <w:r w:rsidR="00C45085" w:rsidRPr="00417D3C">
        <w:t>ods. 1</w:t>
      </w:r>
      <w:r w:rsidR="00086600" w:rsidRPr="00417D3C">
        <w:t xml:space="preserve"> písm. </w:t>
      </w:r>
      <w:r w:rsidR="00BD0CC1" w:rsidRPr="00417D3C">
        <w:t>(</w:t>
      </w:r>
      <w:r w:rsidR="00086600" w:rsidRPr="00417D3C">
        <w:t>a</w:t>
      </w:r>
      <w:r w:rsidR="00BD0CC1" w:rsidRPr="00417D3C">
        <w:t>)</w:t>
      </w:r>
      <w:r w:rsidR="00A24109" w:rsidRPr="00417D3C">
        <w:t xml:space="preserve"> Smernice</w:t>
      </w:r>
      <w:r w:rsidR="002D7AE7" w:rsidRPr="00417D3C">
        <w:t xml:space="preserve"> -</w:t>
      </w:r>
      <w:r w:rsidR="00636D3A" w:rsidRPr="00417D3C">
        <w:t xml:space="preserve"> </w:t>
      </w:r>
      <w:r w:rsidR="002818C2" w:rsidRPr="00417D3C">
        <w:t>P</w:t>
      </w:r>
      <w:r w:rsidR="00636D3A" w:rsidRPr="00417D3C">
        <w:t>odmi</w:t>
      </w:r>
      <w:r w:rsidR="009865F4" w:rsidRPr="00417D3C">
        <w:t>enky:</w:t>
      </w:r>
      <w:r w:rsidR="007D08C6" w:rsidRPr="00417D3C">
        <w:t xml:space="preserve"> </w:t>
      </w:r>
      <w:r w:rsidR="00373C24" w:rsidRPr="00417D3C">
        <w:t>skvelé</w:t>
      </w:r>
      <w:r w:rsidR="007D08C6" w:rsidRPr="00417D3C">
        <w:t xml:space="preserve"> </w:t>
      </w:r>
      <w:r w:rsidR="00373C24" w:rsidRPr="00417D3C">
        <w:t xml:space="preserve">plnenie </w:t>
      </w:r>
      <w:r w:rsidR="009865F4" w:rsidRPr="00417D3C">
        <w:t>študijný</w:t>
      </w:r>
      <w:r w:rsidR="007D08C6" w:rsidRPr="00417D3C">
        <w:t>ch</w:t>
      </w:r>
      <w:r w:rsidR="0043506C" w:rsidRPr="00417D3C">
        <w:t xml:space="preserve"> povinností:</w:t>
      </w:r>
      <w:r w:rsidR="009865F4" w:rsidRPr="00417D3C">
        <w:t xml:space="preserve"> priemer za</w:t>
      </w:r>
      <w:r w:rsidR="0043506C" w:rsidRPr="00417D3C">
        <w:t xml:space="preserve"> </w:t>
      </w:r>
      <w:r w:rsidR="009865F4" w:rsidRPr="00417D3C">
        <w:t>akademický rok 2020/2021 do 1,2</w:t>
      </w:r>
      <w:r w:rsidR="009943E9" w:rsidRPr="00417D3C">
        <w:t>3</w:t>
      </w:r>
      <w:r w:rsidR="0043506C" w:rsidRPr="00417D3C">
        <w:t>;</w:t>
      </w:r>
      <w:r w:rsidR="00D10FE4" w:rsidRPr="00417D3C">
        <w:t xml:space="preserve"> žiaden disciplinárny priestupok</w:t>
      </w:r>
    </w:p>
    <w:p w14:paraId="2FB81F75" w14:textId="6E42321C" w:rsidR="009943E9" w:rsidRPr="00417D3C" w:rsidRDefault="009943E9" w:rsidP="008C3CFB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S1320064333</w:t>
      </w:r>
    </w:p>
    <w:p w14:paraId="7C895960" w14:textId="2E62F324" w:rsidR="009943E9" w:rsidRPr="00417D3C" w:rsidRDefault="009943E9" w:rsidP="008C3CFB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S1320065070</w:t>
      </w:r>
    </w:p>
    <w:p w14:paraId="25167B5B" w14:textId="5ABBB3B9" w:rsidR="009A23AC" w:rsidRPr="00417D3C" w:rsidRDefault="009A23AC" w:rsidP="008C3CFB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S1309021786</w:t>
      </w:r>
    </w:p>
    <w:p w14:paraId="6DEAA163" w14:textId="564BBE28" w:rsidR="009A23AC" w:rsidRPr="00417D3C" w:rsidRDefault="009A23AC" w:rsidP="008C3CFB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S1317055758</w:t>
      </w:r>
    </w:p>
    <w:p w14:paraId="32CAF334" w14:textId="357E9290" w:rsidR="009A23AC" w:rsidRPr="00417D3C" w:rsidRDefault="009A23AC" w:rsidP="008C3CFB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S1317056598</w:t>
      </w:r>
    </w:p>
    <w:p w14:paraId="5509E636" w14:textId="264C2533" w:rsidR="00666E3F" w:rsidRPr="00417D3C" w:rsidRDefault="00666E3F" w:rsidP="00666E3F">
      <w:pPr>
        <w:jc w:val="both"/>
        <w:rPr>
          <w:b/>
          <w:bCs/>
        </w:rPr>
      </w:pPr>
      <w:r w:rsidRPr="00417D3C">
        <w:rPr>
          <w:b/>
          <w:bCs/>
        </w:rPr>
        <w:tab/>
      </w:r>
      <w:r w:rsidR="00177172" w:rsidRPr="00417D3C">
        <w:rPr>
          <w:b/>
          <w:bCs/>
        </w:rPr>
        <w:t>S1320064220</w:t>
      </w:r>
    </w:p>
    <w:p w14:paraId="22DB2907" w14:textId="00FD2EA2" w:rsidR="008C3CFB" w:rsidRPr="00417D3C" w:rsidRDefault="00666E3F" w:rsidP="00913228">
      <w:pPr>
        <w:jc w:val="both"/>
        <w:rPr>
          <w:b/>
          <w:bCs/>
        </w:rPr>
      </w:pPr>
      <w:r w:rsidRPr="00417D3C">
        <w:rPr>
          <w:b/>
          <w:bCs/>
        </w:rPr>
        <w:tab/>
      </w:r>
      <w:r w:rsidR="00054A4B" w:rsidRPr="00417D3C">
        <w:rPr>
          <w:b/>
          <w:bCs/>
        </w:rPr>
        <w:t>S1321067530</w:t>
      </w:r>
    </w:p>
    <w:p w14:paraId="43C75D3D" w14:textId="27302EA1" w:rsidR="002A77E7" w:rsidRPr="00417D3C" w:rsidRDefault="002A77E7" w:rsidP="00913228">
      <w:pPr>
        <w:jc w:val="both"/>
        <w:rPr>
          <w:b/>
          <w:bCs/>
        </w:rPr>
      </w:pPr>
    </w:p>
    <w:p w14:paraId="34FE1A23" w14:textId="7B04AED7" w:rsidR="002818C2" w:rsidRPr="00417D3C" w:rsidRDefault="002818C2" w:rsidP="00913228">
      <w:pPr>
        <w:jc w:val="both"/>
      </w:pPr>
      <w:r w:rsidRPr="00417D3C">
        <w:t>- čl. 2 ods. 1 písm.</w:t>
      </w:r>
      <w:r w:rsidR="00D25E25" w:rsidRPr="00417D3C">
        <w:t xml:space="preserve"> </w:t>
      </w:r>
      <w:r w:rsidR="00745839" w:rsidRPr="00417D3C">
        <w:t>c)</w:t>
      </w:r>
      <w:r w:rsidR="00A24109" w:rsidRPr="00417D3C">
        <w:t xml:space="preserve"> Smernice</w:t>
      </w:r>
      <w:r w:rsidR="002D7AE7" w:rsidRPr="00417D3C">
        <w:t xml:space="preserve"> -</w:t>
      </w:r>
      <w:r w:rsidR="007D1561" w:rsidRPr="00417D3C">
        <w:t xml:space="preserve"> Podmienky: </w:t>
      </w:r>
      <w:r w:rsidR="005D24B7" w:rsidRPr="00417D3C">
        <w:t xml:space="preserve">vynikajúce plnenie študijných povinností </w:t>
      </w:r>
      <w:r w:rsidR="00E04E6D" w:rsidRPr="00417D3C">
        <w:t xml:space="preserve"> </w:t>
      </w:r>
      <w:r w:rsidR="00301671" w:rsidRPr="00417D3C">
        <w:t>úspešn</w:t>
      </w:r>
      <w:r w:rsidR="00607511" w:rsidRPr="00417D3C">
        <w:t>á</w:t>
      </w:r>
      <w:r w:rsidR="00301671" w:rsidRPr="00417D3C">
        <w:t xml:space="preserve"> propagáci</w:t>
      </w:r>
      <w:r w:rsidR="00607511" w:rsidRPr="00417D3C">
        <w:t>a</w:t>
      </w:r>
      <w:r w:rsidR="00301671" w:rsidRPr="00417D3C">
        <w:t xml:space="preserve"> </w:t>
      </w:r>
      <w:r w:rsidR="004429B6" w:rsidRPr="00417D3C">
        <w:t>fakult</w:t>
      </w:r>
      <w:r w:rsidR="00301671" w:rsidRPr="00417D3C">
        <w:t>y, fakultné</w:t>
      </w:r>
      <w:r w:rsidR="004429B6" w:rsidRPr="00417D3C">
        <w:t xml:space="preserve"> aktivity</w:t>
      </w:r>
    </w:p>
    <w:p w14:paraId="3676091C" w14:textId="47CBEBBB" w:rsidR="00192136" w:rsidRPr="00417D3C" w:rsidRDefault="00EE5C8C" w:rsidP="00BF5CD5">
      <w:pPr>
        <w:ind w:firstLine="720"/>
        <w:jc w:val="both"/>
        <w:rPr>
          <w:b/>
          <w:bCs/>
        </w:rPr>
      </w:pPr>
      <w:r w:rsidRPr="00417D3C">
        <w:rPr>
          <w:b/>
          <w:bCs/>
        </w:rPr>
        <w:t>S1320064645</w:t>
      </w:r>
    </w:p>
    <w:p w14:paraId="3FE4F1E5" w14:textId="77777777" w:rsidR="001403C1" w:rsidRPr="00417D3C" w:rsidRDefault="001403C1" w:rsidP="0067536D">
      <w:pPr>
        <w:jc w:val="both"/>
        <w:rPr>
          <w:b/>
          <w:bCs/>
        </w:rPr>
      </w:pPr>
    </w:p>
    <w:p w14:paraId="6D92C063" w14:textId="1874476D" w:rsidR="0067536D" w:rsidRPr="00417D3C" w:rsidRDefault="00AE374D" w:rsidP="0067536D">
      <w:pPr>
        <w:jc w:val="both"/>
        <w:rPr>
          <w:rFonts w:eastAsia="Times New Roman"/>
          <w:color w:val="000000"/>
          <w:lang w:eastAsia="sk-SK"/>
        </w:rPr>
      </w:pPr>
      <w:r w:rsidRPr="00417D3C">
        <w:t>na</w:t>
      </w:r>
      <w:r w:rsidR="004449EC" w:rsidRPr="00417D3C">
        <w:t>vrho</w:t>
      </w:r>
      <w:r w:rsidR="00192136" w:rsidRPr="00417D3C">
        <w:t>l:</w:t>
      </w:r>
      <w:r w:rsidR="00ED7685" w:rsidRPr="00417D3C">
        <w:t xml:space="preserve"> </w:t>
      </w:r>
      <w:r w:rsidR="0067536D" w:rsidRPr="00417D3C">
        <w:rPr>
          <w:rFonts w:eastAsia="Times New Roman"/>
          <w:color w:val="000000"/>
          <w:lang w:eastAsia="sk-SK"/>
        </w:rPr>
        <w:t>Mgr. Martin Šarkan, PhD., prodekan pre študijné záležitosti</w:t>
      </w:r>
    </w:p>
    <w:p w14:paraId="56B8BC76" w14:textId="40EB13EA" w:rsidR="00C15C73" w:rsidRPr="00417D3C" w:rsidRDefault="00ED7685" w:rsidP="00913228">
      <w:pPr>
        <w:jc w:val="both"/>
      </w:pPr>
      <w:r w:rsidRPr="00417D3C">
        <w:t xml:space="preserve">schválil: </w:t>
      </w:r>
      <w:r w:rsidR="00AE374D" w:rsidRPr="00417D3C">
        <w:t>Dr. h. c. prof. doc. JUDr. Marek Šmid, PhD., dekan TF TU</w:t>
      </w:r>
    </w:p>
    <w:p w14:paraId="3ADF7A15" w14:textId="7661F151" w:rsidR="00C15C73" w:rsidRPr="00417D3C" w:rsidRDefault="00C15C73" w:rsidP="00913228">
      <w:pPr>
        <w:jc w:val="both"/>
      </w:pPr>
      <w:r w:rsidRPr="00417D3C">
        <w:t xml:space="preserve">V Bratislave dňa </w:t>
      </w:r>
      <w:r w:rsidR="008B5A11">
        <w:t>11</w:t>
      </w:r>
      <w:r w:rsidRPr="00417D3C">
        <w:t>. 1</w:t>
      </w:r>
      <w:r w:rsidR="00AE374D" w:rsidRPr="00417D3C">
        <w:t>1</w:t>
      </w:r>
      <w:r w:rsidRPr="00417D3C">
        <w:t>. 202</w:t>
      </w:r>
      <w:r w:rsidR="00AE374D" w:rsidRPr="00417D3C">
        <w:t>2</w:t>
      </w:r>
    </w:p>
    <w:p w14:paraId="7BF33562" w14:textId="3C53F61F" w:rsidR="001403C1" w:rsidRDefault="001403C1" w:rsidP="00913228">
      <w:pPr>
        <w:jc w:val="both"/>
      </w:pPr>
    </w:p>
    <w:p w14:paraId="7C15C977" w14:textId="79B5740A" w:rsidR="001403C1" w:rsidRPr="00DC0FA8" w:rsidRDefault="001403C1" w:rsidP="001403C1">
      <w:pPr>
        <w:jc w:val="center"/>
        <w:rPr>
          <w:b/>
          <w:bCs/>
        </w:rPr>
      </w:pPr>
      <w:r w:rsidRPr="00DC0FA8">
        <w:rPr>
          <w:b/>
          <w:bCs/>
          <w:sz w:val="40"/>
          <w:szCs w:val="40"/>
        </w:rPr>
        <w:t>Oceneným študentom blahoželáme!</w:t>
      </w:r>
    </w:p>
    <w:sectPr w:rsidR="001403C1" w:rsidRPr="00DC0F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8C"/>
    <w:rsid w:val="00054A4B"/>
    <w:rsid w:val="00086600"/>
    <w:rsid w:val="000F2FFE"/>
    <w:rsid w:val="001403C1"/>
    <w:rsid w:val="001730CF"/>
    <w:rsid w:val="00177172"/>
    <w:rsid w:val="00182760"/>
    <w:rsid w:val="00192136"/>
    <w:rsid w:val="001C04F8"/>
    <w:rsid w:val="002107C4"/>
    <w:rsid w:val="002818C2"/>
    <w:rsid w:val="00293620"/>
    <w:rsid w:val="002A77E7"/>
    <w:rsid w:val="002D7AE7"/>
    <w:rsid w:val="00301671"/>
    <w:rsid w:val="00313CB6"/>
    <w:rsid w:val="00373C24"/>
    <w:rsid w:val="003F3517"/>
    <w:rsid w:val="00413D56"/>
    <w:rsid w:val="00417D3C"/>
    <w:rsid w:val="0043506C"/>
    <w:rsid w:val="004429B6"/>
    <w:rsid w:val="004449EC"/>
    <w:rsid w:val="004E3081"/>
    <w:rsid w:val="0051721E"/>
    <w:rsid w:val="005D24B7"/>
    <w:rsid w:val="00605E30"/>
    <w:rsid w:val="00607511"/>
    <w:rsid w:val="00636D3A"/>
    <w:rsid w:val="00666E3F"/>
    <w:rsid w:val="0067536D"/>
    <w:rsid w:val="00745839"/>
    <w:rsid w:val="00756BF0"/>
    <w:rsid w:val="00793647"/>
    <w:rsid w:val="007D08C6"/>
    <w:rsid w:val="007D1561"/>
    <w:rsid w:val="008B5A11"/>
    <w:rsid w:val="008C3CFB"/>
    <w:rsid w:val="00913228"/>
    <w:rsid w:val="00943A44"/>
    <w:rsid w:val="00946853"/>
    <w:rsid w:val="009865F4"/>
    <w:rsid w:val="009943E9"/>
    <w:rsid w:val="009A23AC"/>
    <w:rsid w:val="009A7A6A"/>
    <w:rsid w:val="009C28BC"/>
    <w:rsid w:val="00A24109"/>
    <w:rsid w:val="00AB7A8D"/>
    <w:rsid w:val="00AE374D"/>
    <w:rsid w:val="00BD0CC1"/>
    <w:rsid w:val="00BF5CD5"/>
    <w:rsid w:val="00C15C73"/>
    <w:rsid w:val="00C36A17"/>
    <w:rsid w:val="00C45085"/>
    <w:rsid w:val="00D10FE4"/>
    <w:rsid w:val="00D25E25"/>
    <w:rsid w:val="00DC0FA8"/>
    <w:rsid w:val="00DD4A8C"/>
    <w:rsid w:val="00E04E6D"/>
    <w:rsid w:val="00ED7685"/>
    <w:rsid w:val="00EE5C8C"/>
    <w:rsid w:val="00F5288B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0CE42026"/>
  <w15:chartTrackingRefBased/>
  <w15:docId w15:val="{E4BB4504-328E-4515-93C2-9EB3F63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13D5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13D56"/>
    <w:rPr>
      <w:rFonts w:eastAsia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dcterms:created xsi:type="dcterms:W3CDTF">2022-11-16T21:34:00Z</dcterms:created>
  <dcterms:modified xsi:type="dcterms:W3CDTF">2022-11-16T21:34:00Z</dcterms:modified>
</cp:coreProperties>
</file>