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1" w:rsidRPr="005D301C" w:rsidRDefault="00905EA3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301C">
        <w:rPr>
          <w:rFonts w:ascii="Times New Roman" w:hAnsi="Times New Roman" w:cs="Times New Roman"/>
          <w:b/>
          <w:bCs/>
          <w:sz w:val="24"/>
          <w:szCs w:val="24"/>
        </w:rPr>
        <w:t>Akademický rok 2023-2024</w:t>
      </w:r>
      <w:r w:rsidR="009B77E1" w:rsidRPr="005D3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5D301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9B77E1" w:rsidRPr="005D3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5D3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5D301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Univerzita tretieho veku</w:t>
      </w:r>
    </w:p>
    <w:p w:rsidR="009B77E1" w:rsidRPr="005D301C" w:rsidRDefault="009B77E1" w:rsidP="009B77E1">
      <w:pPr>
        <w:rPr>
          <w:rFonts w:ascii="Times New Roman" w:hAnsi="Times New Roman" w:cs="Times New Roman"/>
          <w:sz w:val="24"/>
          <w:szCs w:val="24"/>
        </w:rPr>
      </w:pPr>
      <w:r w:rsidRPr="005D301C">
        <w:rPr>
          <w:rFonts w:ascii="Times New Roman" w:hAnsi="Times New Roman" w:cs="Times New Roman"/>
          <w:b/>
          <w:bCs/>
          <w:sz w:val="24"/>
          <w:szCs w:val="24"/>
        </w:rPr>
        <w:t xml:space="preserve">Streda o 15, 05 hod.     </w:t>
      </w:r>
      <w:bookmarkStart w:id="0" w:name="_GoBack"/>
      <w:bookmarkEnd w:id="0"/>
      <w:r w:rsidRPr="005D3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01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:rsidR="009B77E1" w:rsidRPr="005D301C" w:rsidRDefault="009B77E1" w:rsidP="009B77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301C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:rsidR="009B77E1" w:rsidRPr="005D301C" w:rsidRDefault="009B77E1" w:rsidP="009B77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3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zimný semester</w:t>
      </w:r>
    </w:p>
    <w:p w:rsidR="009B77E1" w:rsidRPr="005D301C" w:rsidRDefault="009B77E1" w:rsidP="009B77E1">
      <w:pPr>
        <w:rPr>
          <w:rFonts w:ascii="Times New Roman" w:hAnsi="Times New Roman" w:cs="Times New Roman"/>
          <w:bCs/>
          <w:sz w:val="24"/>
          <w:szCs w:val="24"/>
        </w:rPr>
      </w:pPr>
    </w:p>
    <w:p w:rsidR="009B77E1" w:rsidRPr="005D301C" w:rsidRDefault="009B77E1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301C">
        <w:rPr>
          <w:rFonts w:ascii="Times New Roman" w:hAnsi="Times New Roman" w:cs="Times New Roman"/>
          <w:b/>
          <w:bCs/>
          <w:sz w:val="24"/>
          <w:szCs w:val="24"/>
        </w:rPr>
        <w:t>BOŽIE SLOVO</w:t>
      </w:r>
    </w:p>
    <w:p w:rsidR="009B77E1" w:rsidRPr="005D301C" w:rsidRDefault="009B77E1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580"/>
        <w:gridCol w:w="1873"/>
      </w:tblGrid>
      <w:tr w:rsidR="009B77E1" w:rsidRPr="005D301C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učiteľa</w:t>
            </w:r>
          </w:p>
        </w:tc>
      </w:tr>
      <w:tr w:rsidR="009B77E1" w:rsidRPr="005D301C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DD3ABB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Úvod do štúdia Sv. Písma.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Hidvéghyová</w:t>
            </w:r>
            <w:proofErr w:type="spellEnd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, Lucia</w:t>
            </w:r>
          </w:p>
        </w:tc>
      </w:tr>
      <w:tr w:rsidR="009B77E1" w:rsidRPr="005D301C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DD3ABB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>Pentateuch</w:t>
            </w:r>
            <w:proofErr w:type="spellEnd"/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Hidvéghyová</w:t>
            </w:r>
            <w:proofErr w:type="spellEnd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, Lucia</w:t>
            </w:r>
          </w:p>
        </w:tc>
      </w:tr>
      <w:tr w:rsidR="009B77E1" w:rsidRPr="005D301C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DD3ABB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>Deuteronomická</w:t>
            </w:r>
            <w:proofErr w:type="spellEnd"/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história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Ďurica, Ján</w:t>
            </w:r>
          </w:p>
        </w:tc>
      </w:tr>
      <w:tr w:rsidR="009B77E1" w:rsidRPr="005D301C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DD3ABB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sz w:val="24"/>
                <w:szCs w:val="24"/>
              </w:rPr>
              <w:t>8.11.2023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Proroci a </w:t>
            </w:r>
            <w:proofErr w:type="spellStart"/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>reinterpretácie</w:t>
            </w:r>
            <w:proofErr w:type="spellEnd"/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 neskorších bibl. textoch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Hajas</w:t>
            </w:r>
            <w:proofErr w:type="spellEnd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, Róbert</w:t>
            </w:r>
          </w:p>
        </w:tc>
      </w:tr>
      <w:tr w:rsidR="009B77E1" w:rsidRPr="005D301C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DD3ABB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>Z </w:t>
            </w:r>
            <w:proofErr w:type="spellStart"/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>múdroslovných</w:t>
            </w:r>
            <w:proofErr w:type="spellEnd"/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kníh: Žalmy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Hidvéghyová</w:t>
            </w:r>
            <w:proofErr w:type="spellEnd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, Lucia</w:t>
            </w:r>
          </w:p>
        </w:tc>
      </w:tr>
      <w:tr w:rsidR="00446BFF" w:rsidRPr="005D301C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DD3ABB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>Vybraný text zo synoptických evanjelií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5D301C" w:rsidRDefault="00EB3564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Tiňo</w:t>
            </w:r>
            <w:proofErr w:type="spellEnd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, Jozef</w:t>
            </w:r>
          </w:p>
        </w:tc>
      </w:tr>
      <w:tr w:rsidR="00446BFF" w:rsidRPr="005D301C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DD3ABB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Vybraný text z </w:t>
            </w:r>
            <w:proofErr w:type="spellStart"/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>pavlovských</w:t>
            </w:r>
            <w:proofErr w:type="spellEnd"/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spisov.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EB3564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Tiňo</w:t>
            </w:r>
            <w:proofErr w:type="spellEnd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, Jozef</w:t>
            </w:r>
          </w:p>
        </w:tc>
      </w:tr>
      <w:tr w:rsidR="00446BFF" w:rsidRPr="005D301C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DD3ABB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>Vybraný text z evanjelia sv. Jána 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EB3564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Tiňo</w:t>
            </w:r>
            <w:proofErr w:type="spellEnd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, Jozef</w:t>
            </w:r>
          </w:p>
        </w:tc>
      </w:tr>
      <w:tr w:rsidR="009B77E1" w:rsidRPr="005D301C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DD3ABB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bCs/>
                <w:sz w:val="24"/>
                <w:szCs w:val="24"/>
              </w:rPr>
              <w:t>Inkulturácia viery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Csontos</w:t>
            </w:r>
            <w:proofErr w:type="spellEnd"/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, Ladislav</w:t>
            </w:r>
          </w:p>
        </w:tc>
      </w:tr>
      <w:tr w:rsidR="009B77E1" w:rsidRPr="005D301C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E1" w:rsidRPr="005D301C" w:rsidRDefault="00DD3ABB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sz w:val="24"/>
                <w:szCs w:val="24"/>
              </w:rPr>
              <w:t>Kronikárske dejepisné dielo a poučné histórie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E1" w:rsidRPr="005D301C" w:rsidRDefault="009B77E1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01C">
              <w:rPr>
                <w:rFonts w:ascii="Times New Roman" w:hAnsi="Times New Roman" w:cs="Times New Roman"/>
                <w:iCs/>
                <w:sz w:val="24"/>
                <w:szCs w:val="24"/>
              </w:rPr>
              <w:t>Ďurica, Ján</w:t>
            </w:r>
          </w:p>
        </w:tc>
      </w:tr>
    </w:tbl>
    <w:p w:rsidR="009B77E1" w:rsidRPr="005D301C" w:rsidRDefault="009B77E1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217C" w:rsidRPr="005D301C" w:rsidRDefault="001E217C" w:rsidP="001E217C">
      <w:pPr>
        <w:rPr>
          <w:rFonts w:ascii="Times New Roman" w:hAnsi="Times New Roman" w:cs="Times New Roman"/>
          <w:sz w:val="24"/>
          <w:szCs w:val="24"/>
        </w:rPr>
      </w:pPr>
    </w:p>
    <w:p w:rsidR="001E217C" w:rsidRPr="005D301C" w:rsidRDefault="001E217C">
      <w:pPr>
        <w:rPr>
          <w:rFonts w:ascii="Times New Roman" w:hAnsi="Times New Roman" w:cs="Times New Roman"/>
          <w:sz w:val="24"/>
          <w:szCs w:val="24"/>
        </w:rPr>
      </w:pPr>
    </w:p>
    <w:sectPr w:rsidR="001E217C" w:rsidRPr="005D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E1"/>
    <w:rsid w:val="001E217C"/>
    <w:rsid w:val="003466CD"/>
    <w:rsid w:val="00446BFF"/>
    <w:rsid w:val="005D301C"/>
    <w:rsid w:val="00777AB6"/>
    <w:rsid w:val="009021D4"/>
    <w:rsid w:val="00905EA3"/>
    <w:rsid w:val="009B77E1"/>
    <w:rsid w:val="00CF6167"/>
    <w:rsid w:val="00DD3ABB"/>
    <w:rsid w:val="00E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Mirka Fabianova</cp:lastModifiedBy>
  <cp:revision>8</cp:revision>
  <dcterms:created xsi:type="dcterms:W3CDTF">2023-07-21T13:50:00Z</dcterms:created>
  <dcterms:modified xsi:type="dcterms:W3CDTF">2023-08-27T16:40:00Z</dcterms:modified>
</cp:coreProperties>
</file>